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成都艺点创意科技有限公司招聘计划</w:t>
      </w:r>
    </w:p>
    <w:p>
      <w:pPr>
        <w:ind w:firstLine="360" w:firstLineChars="15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成都艺点创意科技有限公司致力于游戏动画的研究和设计，公司核心团队在行业内工作10余年，曾参与过众多游戏项目动画技术的研发，与国内知名游戏研发公司有深度的合作关系，截止目前公司拥有在职员工近100人；我们专注于做国内精品质的游戏动画技术服务商，为更多的游戏研发企业提供高效率的动画技术支持！</w:t>
      </w:r>
    </w:p>
    <w:p>
      <w:pPr>
        <w:ind w:firstLine="360" w:firstLineChars="150"/>
        <w:rPr>
          <w:rFonts w:hint="eastAsia" w:ascii="微软雅黑" w:hAnsi="微软雅黑" w:eastAsia="微软雅黑"/>
          <w:sz w:val="24"/>
          <w:szCs w:val="24"/>
        </w:rPr>
      </w:pP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公司官网链接：</w:t>
      </w:r>
      <w:r>
        <w:rPr>
          <w:rFonts w:ascii="微软雅黑" w:hAnsi="微软雅黑" w:eastAsia="微软雅黑"/>
          <w:sz w:val="24"/>
          <w:szCs w:val="24"/>
        </w:rPr>
        <w:t>http://www.ydian85.com/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招聘岗位</w:t>
      </w:r>
    </w:p>
    <w:p>
      <w:pPr>
        <w:pStyle w:val="9"/>
        <w:numPr>
          <w:ilvl w:val="0"/>
          <w:numId w:val="1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岗前游戏动画师（8人）</w:t>
      </w:r>
      <w:bookmarkStart w:id="0" w:name="_GoBack"/>
      <w:bookmarkEnd w:id="0"/>
    </w:p>
    <w:p>
      <w:pPr>
        <w:pStyle w:val="9"/>
        <w:ind w:left="360" w:firstLine="0" w:firstLineChars="0"/>
        <w:rPr>
          <w:rFonts w:ascii="微软雅黑" w:hAnsi="微软雅黑" w:eastAsia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招聘要求：</w:t>
      </w:r>
      <w:r>
        <w:rPr>
          <w:rFonts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</w:rPr>
        <w:t>零基础、零要求、有兴趣、有梦想，愿意从事游戏动画事业，公司免费培养</w:t>
      </w:r>
    </w:p>
    <w:p>
      <w:pPr>
        <w:pStyle w:val="9"/>
        <w:ind w:left="360" w:firstLine="0"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薪资待遇：转正后基本薪资3500-6000元/月不等+项目提成，根据能力成长，不定期调薪；</w:t>
      </w:r>
    </w:p>
    <w:p>
      <w:pPr>
        <w:pStyle w:val="9"/>
        <w:ind w:left="360" w:firstLine="0"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公司福利：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周末双休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+</w:t>
      </w:r>
      <w:r>
        <w:rPr>
          <w:rFonts w:hint="eastAsia" w:ascii="微软雅黑" w:hAnsi="微软雅黑" w:eastAsia="微软雅黑"/>
          <w:sz w:val="24"/>
          <w:szCs w:val="24"/>
        </w:rPr>
        <w:t xml:space="preserve">社会保险+公积金+年终奖+开年红包+父母福利+子女福利+团建活动+带薪年假+旅游度假 </w:t>
      </w:r>
    </w:p>
    <w:p>
      <w:pPr>
        <w:pStyle w:val="9"/>
        <w:ind w:left="360" w:firstLine="0" w:firstLineChars="0"/>
        <w:rPr>
          <w:rFonts w:ascii="微软雅黑" w:hAnsi="微软雅黑" w:eastAsia="微软雅黑"/>
          <w:sz w:val="24"/>
          <w:szCs w:val="24"/>
        </w:rPr>
      </w:pPr>
    </w:p>
    <w:p>
      <w:pPr>
        <w:pStyle w:val="9"/>
        <w:numPr>
          <w:ilvl w:val="0"/>
          <w:numId w:val="1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游戏动画师（10人）</w:t>
      </w:r>
    </w:p>
    <w:p>
      <w:pPr>
        <w:pStyle w:val="9"/>
        <w:ind w:left="360" w:firstLine="0"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招聘要求：熟练</w:t>
      </w:r>
      <w:r>
        <w:rPr>
          <w:rFonts w:ascii="微软雅黑" w:hAnsi="微软雅黑" w:eastAsia="微软雅黑"/>
          <w:sz w:val="24"/>
          <w:szCs w:val="24"/>
        </w:rPr>
        <w:t>使用</w:t>
      </w:r>
      <w:r>
        <w:rPr>
          <w:rFonts w:hint="eastAsia" w:ascii="微软雅黑" w:hAnsi="微软雅黑" w:eastAsia="微软雅黑"/>
          <w:sz w:val="24"/>
          <w:szCs w:val="24"/>
        </w:rPr>
        <w:t>3</w:t>
      </w:r>
      <w:r>
        <w:rPr>
          <w:rFonts w:ascii="微软雅黑" w:hAnsi="微软雅黑" w:eastAsia="微软雅黑"/>
          <w:sz w:val="24"/>
          <w:szCs w:val="24"/>
        </w:rPr>
        <w:t>dmax软件，懂基本的</w:t>
      </w:r>
      <w:r>
        <w:rPr>
          <w:rFonts w:hint="eastAsia" w:ascii="微软雅黑" w:hAnsi="微软雅黑" w:eastAsia="微软雅黑"/>
          <w:sz w:val="24"/>
          <w:szCs w:val="24"/>
        </w:rPr>
        <w:t>运动规律</w:t>
      </w:r>
      <w:r>
        <w:rPr>
          <w:rFonts w:ascii="微软雅黑" w:hAnsi="微软雅黑" w:eastAsia="微软雅黑"/>
          <w:sz w:val="24"/>
          <w:szCs w:val="24"/>
        </w:rPr>
        <w:t>，能制作常规的游戏角色动画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如：走、</w:t>
      </w:r>
      <w:r>
        <w:rPr>
          <w:rFonts w:hint="eastAsia" w:ascii="微软雅黑" w:hAnsi="微软雅黑" w:eastAsia="微软雅黑"/>
          <w:sz w:val="24"/>
          <w:szCs w:val="24"/>
        </w:rPr>
        <w:t>跑</w:t>
      </w:r>
      <w:r>
        <w:rPr>
          <w:rFonts w:ascii="微软雅黑" w:hAnsi="微软雅黑" w:eastAsia="微软雅黑"/>
          <w:sz w:val="24"/>
          <w:szCs w:val="24"/>
        </w:rPr>
        <w:t>、跳等动作设计。</w:t>
      </w:r>
    </w:p>
    <w:p>
      <w:pPr>
        <w:pStyle w:val="9"/>
        <w:ind w:left="360" w:firstLine="0"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薪资待遇： </w:t>
      </w:r>
      <w:r>
        <w:rPr>
          <w:rFonts w:ascii="微软雅黑" w:hAnsi="微软雅黑" w:eastAsia="微软雅黑"/>
          <w:sz w:val="24"/>
          <w:szCs w:val="24"/>
        </w:rPr>
        <w:t>50</w:t>
      </w:r>
      <w:r>
        <w:rPr>
          <w:rFonts w:hint="eastAsia" w:ascii="微软雅黑" w:hAnsi="微软雅黑" w:eastAsia="微软雅黑"/>
          <w:sz w:val="24"/>
          <w:szCs w:val="24"/>
        </w:rPr>
        <w:t>00-10000元/月不等+项目提成，根据能力成长，不定期调薪；</w:t>
      </w:r>
    </w:p>
    <w:p>
      <w:pPr>
        <w:pStyle w:val="9"/>
        <w:ind w:left="360" w:firstLine="0"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公司福利：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周末双休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+</w:t>
      </w:r>
      <w:r>
        <w:rPr>
          <w:rFonts w:hint="eastAsia" w:ascii="微软雅黑" w:hAnsi="微软雅黑" w:eastAsia="微软雅黑"/>
          <w:sz w:val="24"/>
          <w:szCs w:val="24"/>
        </w:rPr>
        <w:t>社会保险+公积金+年终奖+开年红包+父母福利+子女福利+团建活动+带薪年假+旅游度假</w:t>
      </w:r>
    </w:p>
    <w:p>
      <w:pPr>
        <w:pStyle w:val="9"/>
        <w:ind w:left="360" w:firstLine="0" w:firstLineChars="0"/>
        <w:rPr>
          <w:rFonts w:ascii="微软雅黑" w:hAnsi="微软雅黑" w:eastAsia="微软雅黑"/>
          <w:sz w:val="24"/>
          <w:szCs w:val="24"/>
        </w:rPr>
      </w:pPr>
    </w:p>
    <w:p>
      <w:pPr>
        <w:pStyle w:val="9"/>
        <w:ind w:left="360" w:firstLine="0"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上班时间：周一至周五（9:30-18:00）节假日按照国家规定放假</w:t>
      </w:r>
    </w:p>
    <w:p>
      <w:pPr>
        <w:pStyle w:val="9"/>
        <w:ind w:left="360" w:firstLine="0"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工作地点：</w:t>
      </w:r>
    </w:p>
    <w:p>
      <w:pPr>
        <w:pStyle w:val="9"/>
        <w:ind w:left="360" w:firstLine="0"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1、四川成都菁蓉小镇（中国17个创业小镇之一）</w:t>
      </w:r>
    </w:p>
    <w:p>
      <w:pPr>
        <w:pStyle w:val="9"/>
        <w:ind w:left="360" w:firstLine="0"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2、四川</w:t>
      </w:r>
      <w:r>
        <w:rPr>
          <w:rFonts w:ascii="微软雅黑" w:hAnsi="微软雅黑" w:eastAsia="微软雅黑"/>
          <w:sz w:val="24"/>
          <w:szCs w:val="24"/>
        </w:rPr>
        <w:t>成都高新区娇子</w:t>
      </w:r>
      <w:r>
        <w:rPr>
          <w:rFonts w:hint="eastAsia" w:ascii="微软雅黑" w:hAnsi="微软雅黑" w:eastAsia="微软雅黑"/>
          <w:sz w:val="24"/>
          <w:szCs w:val="24"/>
        </w:rPr>
        <w:t>金融</w:t>
      </w:r>
      <w:r>
        <w:rPr>
          <w:rFonts w:ascii="微软雅黑" w:hAnsi="微软雅黑" w:eastAsia="微软雅黑"/>
          <w:sz w:val="24"/>
          <w:szCs w:val="24"/>
        </w:rPr>
        <w:t>国际中心</w:t>
      </w:r>
    </w:p>
    <w:p>
      <w:pPr>
        <w:pStyle w:val="9"/>
        <w:ind w:left="360" w:firstLine="0"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联系电话</w:t>
      </w:r>
      <w:r>
        <w:rPr>
          <w:rFonts w:ascii="微软雅黑" w:hAnsi="微软雅黑" w:eastAsia="微软雅黑"/>
          <w:sz w:val="24"/>
          <w:szCs w:val="24"/>
        </w:rPr>
        <w:t>：</w:t>
      </w:r>
      <w:r>
        <w:rPr>
          <w:rFonts w:hint="eastAsia" w:ascii="微软雅黑" w:hAnsi="微软雅黑" w:eastAsia="微软雅黑"/>
          <w:sz w:val="24"/>
          <w:szCs w:val="24"/>
        </w:rPr>
        <w:t>17608064358</w:t>
      </w:r>
      <w:r>
        <w:rPr>
          <w:rFonts w:hint="eastAsia" w:ascii="微软雅黑" w:hAnsi="微软雅黑" w:eastAsia="微软雅黑"/>
          <w:sz w:val="24"/>
          <w:szCs w:val="24"/>
        </w:rPr>
        <w:tab/>
      </w:r>
      <w:r>
        <w:rPr>
          <w:rFonts w:hint="eastAsia" w:ascii="微软雅黑" w:hAnsi="微软雅黑" w:eastAsia="微软雅黑"/>
          <w:sz w:val="24"/>
          <w:szCs w:val="24"/>
        </w:rPr>
        <w:t>谭老师</w:t>
      </w:r>
    </w:p>
    <w:p>
      <w:pPr>
        <w:pStyle w:val="9"/>
        <w:ind w:left="360" w:firstLine="0"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联系</w:t>
      </w:r>
      <w:r>
        <w:rPr>
          <w:rFonts w:ascii="微软雅黑" w:hAnsi="微软雅黑" w:eastAsia="微软雅黑"/>
          <w:sz w:val="24"/>
          <w:szCs w:val="24"/>
        </w:rPr>
        <w:t>QQ：</w:t>
      </w:r>
      <w:r>
        <w:rPr>
          <w:rFonts w:hint="eastAsia" w:ascii="微软雅黑" w:hAnsi="微软雅黑" w:eastAsia="微软雅黑"/>
          <w:color w:val="191F25"/>
          <w:szCs w:val="21"/>
          <w:shd w:val="clear" w:color="auto" w:fill="FFFFFF"/>
        </w:rPr>
        <w:t>1007839338</w:t>
      </w:r>
    </w:p>
    <w:p>
      <w:pPr>
        <w:pStyle w:val="9"/>
        <w:ind w:left="360" w:firstLine="0"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简历投递：</w:t>
      </w:r>
      <w:r>
        <w:rPr>
          <w:rFonts w:hint="eastAsia" w:ascii="微软雅黑" w:hAnsi="微软雅黑" w:eastAsia="微软雅黑"/>
          <w:color w:val="191F25"/>
          <w:szCs w:val="21"/>
          <w:shd w:val="clear" w:color="auto" w:fill="FFFFFF"/>
        </w:rPr>
        <w:t>1007839338@qq.com</w:t>
      </w:r>
    </w:p>
    <w:p>
      <w:pPr>
        <w:pStyle w:val="9"/>
        <w:ind w:left="360" w:firstLine="0" w:firstLineChars="0"/>
        <w:rPr>
          <w:rFonts w:ascii="微软雅黑" w:hAnsi="微软雅黑" w:eastAsia="微软雅黑"/>
          <w:sz w:val="24"/>
          <w:szCs w:val="24"/>
        </w:rPr>
      </w:pPr>
    </w:p>
    <w:p>
      <w:pPr>
        <w:pStyle w:val="9"/>
        <w:ind w:left="360" w:firstLine="0" w:firstLineChars="0"/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了解更多</w:t>
      </w:r>
      <w:r>
        <w:rPr>
          <w:rFonts w:ascii="微软雅黑" w:hAnsi="微软雅黑" w:eastAsia="微软雅黑"/>
          <w:b/>
          <w:sz w:val="24"/>
          <w:szCs w:val="24"/>
        </w:rPr>
        <w:t>，</w:t>
      </w:r>
      <w:r>
        <w:rPr>
          <w:rFonts w:hint="eastAsia" w:ascii="微软雅黑" w:hAnsi="微软雅黑" w:eastAsia="微软雅黑"/>
          <w:b/>
          <w:sz w:val="24"/>
          <w:szCs w:val="24"/>
        </w:rPr>
        <w:t>请</w:t>
      </w:r>
      <w:r>
        <w:rPr>
          <w:rFonts w:ascii="微软雅黑" w:hAnsi="微软雅黑" w:eastAsia="微软雅黑"/>
          <w:b/>
          <w:sz w:val="24"/>
          <w:szCs w:val="24"/>
        </w:rPr>
        <w:t>关注</w:t>
      </w:r>
      <w:r>
        <w:rPr>
          <w:rFonts w:hint="eastAsia" w:ascii="微软雅黑" w:hAnsi="微软雅黑" w:eastAsia="微软雅黑"/>
          <w:b/>
          <w:sz w:val="24"/>
          <w:szCs w:val="24"/>
        </w:rPr>
        <w:t>我们</w:t>
      </w:r>
      <w:r>
        <w:rPr>
          <w:rFonts w:ascii="微软雅黑" w:hAnsi="微软雅黑" w:eastAsia="微软雅黑"/>
          <w:b/>
          <w:sz w:val="24"/>
          <w:szCs w:val="24"/>
        </w:rPr>
        <w:t>的微信公众号</w:t>
      </w:r>
    </w:p>
    <w:p>
      <w:pPr>
        <w:pStyle w:val="9"/>
        <w:ind w:left="360" w:firstLine="0" w:firstLineChars="0"/>
        <w:jc w:val="center"/>
        <w:rPr>
          <w:rFonts w:ascii="微软雅黑" w:hAnsi="微软雅黑" w:eastAsia="微软雅黑"/>
        </w:rPr>
      </w:pPr>
      <w:r>
        <w:drawing>
          <wp:inline distT="0" distB="0" distL="0" distR="0">
            <wp:extent cx="2237740" cy="22186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095" cy="2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360" w:firstLine="0" w:firstLineChars="0"/>
        <w:rPr>
          <w:rFonts w:ascii="微软雅黑" w:hAnsi="微软雅黑" w:eastAsia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512F"/>
    <w:multiLevelType w:val="multilevel"/>
    <w:tmpl w:val="117E512F"/>
    <w:lvl w:ilvl="0" w:tentative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23" w:hanging="420"/>
      </w:pPr>
    </w:lvl>
    <w:lvl w:ilvl="2" w:tentative="0">
      <w:start w:val="1"/>
      <w:numFmt w:val="lowerRoman"/>
      <w:lvlText w:val="%3."/>
      <w:lvlJc w:val="right"/>
      <w:pPr>
        <w:ind w:left="1543" w:hanging="420"/>
      </w:pPr>
    </w:lvl>
    <w:lvl w:ilvl="3" w:tentative="0">
      <w:start w:val="1"/>
      <w:numFmt w:val="decimal"/>
      <w:lvlText w:val="%4."/>
      <w:lvlJc w:val="left"/>
      <w:pPr>
        <w:ind w:left="1963" w:hanging="420"/>
      </w:pPr>
    </w:lvl>
    <w:lvl w:ilvl="4" w:tentative="0">
      <w:start w:val="1"/>
      <w:numFmt w:val="lowerLetter"/>
      <w:lvlText w:val="%5)"/>
      <w:lvlJc w:val="left"/>
      <w:pPr>
        <w:ind w:left="2383" w:hanging="420"/>
      </w:pPr>
    </w:lvl>
    <w:lvl w:ilvl="5" w:tentative="0">
      <w:start w:val="1"/>
      <w:numFmt w:val="lowerRoman"/>
      <w:lvlText w:val="%6."/>
      <w:lvlJc w:val="right"/>
      <w:pPr>
        <w:ind w:left="2803" w:hanging="420"/>
      </w:pPr>
    </w:lvl>
    <w:lvl w:ilvl="6" w:tentative="0">
      <w:start w:val="1"/>
      <w:numFmt w:val="decimal"/>
      <w:lvlText w:val="%7."/>
      <w:lvlJc w:val="left"/>
      <w:pPr>
        <w:ind w:left="3223" w:hanging="420"/>
      </w:pPr>
    </w:lvl>
    <w:lvl w:ilvl="7" w:tentative="0">
      <w:start w:val="1"/>
      <w:numFmt w:val="lowerLetter"/>
      <w:lvlText w:val="%8)"/>
      <w:lvlJc w:val="left"/>
      <w:pPr>
        <w:ind w:left="3643" w:hanging="420"/>
      </w:pPr>
    </w:lvl>
    <w:lvl w:ilvl="8" w:tentative="0">
      <w:start w:val="1"/>
      <w:numFmt w:val="lowerRoman"/>
      <w:lvlText w:val="%9."/>
      <w:lvlJc w:val="righ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52B4D"/>
    <w:rsid w:val="000D3D26"/>
    <w:rsid w:val="000F6656"/>
    <w:rsid w:val="00137559"/>
    <w:rsid w:val="00137F7E"/>
    <w:rsid w:val="002201F0"/>
    <w:rsid w:val="0023719B"/>
    <w:rsid w:val="00275B5E"/>
    <w:rsid w:val="00286271"/>
    <w:rsid w:val="002A69D7"/>
    <w:rsid w:val="00373970"/>
    <w:rsid w:val="00462775"/>
    <w:rsid w:val="004C1BD2"/>
    <w:rsid w:val="004E5EFB"/>
    <w:rsid w:val="00510E9A"/>
    <w:rsid w:val="00516E48"/>
    <w:rsid w:val="00552B4D"/>
    <w:rsid w:val="005D6C62"/>
    <w:rsid w:val="00691233"/>
    <w:rsid w:val="006B67CD"/>
    <w:rsid w:val="006D41C9"/>
    <w:rsid w:val="008076D7"/>
    <w:rsid w:val="009304BA"/>
    <w:rsid w:val="00990800"/>
    <w:rsid w:val="009F7D6B"/>
    <w:rsid w:val="00AC6176"/>
    <w:rsid w:val="00B002D1"/>
    <w:rsid w:val="00B612A7"/>
    <w:rsid w:val="00BB428B"/>
    <w:rsid w:val="00C256EC"/>
    <w:rsid w:val="00D82C51"/>
    <w:rsid w:val="00DD7AEE"/>
    <w:rsid w:val="00DF6CFA"/>
    <w:rsid w:val="00E040B1"/>
    <w:rsid w:val="00EC1A57"/>
    <w:rsid w:val="00EE2B78"/>
    <w:rsid w:val="00F068B1"/>
    <w:rsid w:val="00F96F77"/>
    <w:rsid w:val="08217958"/>
    <w:rsid w:val="0CF12B29"/>
    <w:rsid w:val="15413FA6"/>
    <w:rsid w:val="2B070509"/>
    <w:rsid w:val="496F16A5"/>
    <w:rsid w:val="59673B9C"/>
    <w:rsid w:val="76900872"/>
    <w:rsid w:val="78DA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5"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558</Characters>
  <Lines>4</Lines>
  <Paragraphs>1</Paragraphs>
  <TotalTime>56</TotalTime>
  <ScaleCrop>false</ScaleCrop>
  <LinksUpToDate>false</LinksUpToDate>
  <CharactersWithSpaces>654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2018-09-27T08:38:00Z</dcterms:created>
  <dc:creator>Administrator</dc:creator>
  <cp:lastModifiedBy>zuohan</cp:lastModifiedBy>
  <dcterms:modified xsi:type="dcterms:W3CDTF">2019-10-09T03:26:13Z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