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F4" w:rsidRDefault="004C2F18">
      <w:pPr>
        <w:spacing w:line="240" w:lineRule="auto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Cs/>
          <w:color w:val="000000"/>
          <w:sz w:val="32"/>
          <w:szCs w:val="32"/>
        </w:rPr>
        <w:t>好风景家居招聘</w:t>
      </w:r>
      <w:r>
        <w:rPr>
          <w:rFonts w:ascii="黑体" w:eastAsia="黑体" w:hAnsi="宋体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116840</wp:posOffset>
                </wp:positionV>
                <wp:extent cx="1664335" cy="2990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7AF4" w:rsidRDefault="004C2F18">
                            <w:pPr>
                              <w:jc w:val="right"/>
                            </w:pPr>
                            <w:r>
                              <w:rPr>
                                <w:rFonts w:ascii="宋体" w:hAnsi="宋体" w:hint="eastAsia"/>
                                <w:lang w:val="en-GB"/>
                              </w:rPr>
                              <w:t>HIVISION-HR-401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71pt;margin-top:9.2pt;height:23.55pt;width:131.05pt;z-index:251660288;mso-width-relative:page;mso-height-relative:page;" filled="f" stroked="f" coordsize="21600,21600" o:gfxdata="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pTRKS1wAAAAoBAAAPAAAAAAAAAAEAIAAAACIAAABkcnMv&#10;ZG93bnJldi54bWxQSwECFAAUAAAACACHTuJAfWIWspIBAAAAAw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rPr>
                          <w:rFonts w:hint="eastAsia" w:ascii="宋体" w:hAnsi="宋体"/>
                          <w:lang w:val="en-GB"/>
                        </w:rPr>
                        <w:t>HIVISION-HR-401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46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18"/>
        <w:gridCol w:w="513"/>
        <w:gridCol w:w="528"/>
        <w:gridCol w:w="560"/>
        <w:gridCol w:w="4742"/>
      </w:tblGrid>
      <w:tr w:rsidR="00F27AF4">
        <w:trPr>
          <w:cantSplit/>
          <w:trHeight w:val="469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填报部门</w:t>
            </w:r>
          </w:p>
        </w:tc>
        <w:tc>
          <w:tcPr>
            <w:tcW w:w="6861" w:type="dxa"/>
            <w:gridSpan w:val="5"/>
            <w:vAlign w:val="center"/>
          </w:tcPr>
          <w:p w:rsidR="00F27AF4" w:rsidRDefault="004C2F18">
            <w:pPr>
              <w:jc w:val="righ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终端形象部</w:t>
            </w:r>
            <w:r>
              <w:rPr>
                <w:rFonts w:ascii="黑体" w:eastAsia="黑体" w:hint="eastAsia"/>
                <w:bCs/>
                <w:szCs w:val="21"/>
              </w:rPr>
              <w:t xml:space="preserve">                              </w:t>
            </w:r>
            <w:r>
              <w:rPr>
                <w:rFonts w:ascii="黑体" w:eastAsia="黑体" w:hint="eastAsia"/>
                <w:bCs/>
                <w:szCs w:val="21"/>
              </w:rPr>
              <w:t>2019</w:t>
            </w:r>
            <w:r>
              <w:rPr>
                <w:rFonts w:ascii="黑体" w:eastAsia="黑体" w:hint="eastAsia"/>
                <w:bCs/>
                <w:szCs w:val="21"/>
              </w:rPr>
              <w:t>年</w:t>
            </w:r>
            <w:r>
              <w:rPr>
                <w:rFonts w:ascii="黑体" w:eastAsia="黑体" w:hint="eastAsia"/>
                <w:bCs/>
                <w:szCs w:val="21"/>
              </w:rPr>
              <w:t xml:space="preserve"> 5 </w:t>
            </w:r>
            <w:r>
              <w:rPr>
                <w:rFonts w:ascii="黑体" w:eastAsia="黑体" w:hint="eastAsia"/>
                <w:bCs/>
                <w:szCs w:val="21"/>
              </w:rPr>
              <w:t>月</w:t>
            </w:r>
            <w:r>
              <w:rPr>
                <w:rFonts w:ascii="黑体" w:eastAsia="黑体" w:hint="eastAsia"/>
                <w:bCs/>
                <w:szCs w:val="21"/>
              </w:rPr>
              <w:t xml:space="preserve"> 7 </w:t>
            </w:r>
            <w:r>
              <w:rPr>
                <w:rFonts w:ascii="黑体" w:eastAsia="黑体" w:hint="eastAsia"/>
                <w:bCs/>
                <w:szCs w:val="21"/>
              </w:rPr>
              <w:t>日</w:t>
            </w:r>
          </w:p>
        </w:tc>
      </w:tr>
      <w:tr w:rsidR="00F27AF4">
        <w:trPr>
          <w:cantSplit/>
          <w:trHeight w:val="672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spacing w:line="240" w:lineRule="auto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招聘</w:t>
            </w:r>
          </w:p>
          <w:p w:rsidR="00F27AF4" w:rsidRDefault="004C2F18">
            <w:pPr>
              <w:spacing w:line="240" w:lineRule="auto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职位</w:t>
            </w:r>
          </w:p>
        </w:tc>
        <w:tc>
          <w:tcPr>
            <w:tcW w:w="518" w:type="dxa"/>
            <w:vAlign w:val="center"/>
          </w:tcPr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定编</w:t>
            </w:r>
          </w:p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人数</w:t>
            </w:r>
          </w:p>
        </w:tc>
        <w:tc>
          <w:tcPr>
            <w:tcW w:w="513" w:type="dxa"/>
            <w:vAlign w:val="center"/>
          </w:tcPr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现有</w:t>
            </w:r>
          </w:p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人数</w:t>
            </w:r>
          </w:p>
        </w:tc>
        <w:tc>
          <w:tcPr>
            <w:tcW w:w="528" w:type="dxa"/>
            <w:vAlign w:val="center"/>
          </w:tcPr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招聘</w:t>
            </w:r>
          </w:p>
          <w:p w:rsidR="00F27AF4" w:rsidRDefault="004C2F18">
            <w:pPr>
              <w:spacing w:line="240" w:lineRule="auto"/>
              <w:ind w:leftChars="-51" w:left="-107" w:rightChars="-43" w:right="-9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人数</w:t>
            </w:r>
          </w:p>
        </w:tc>
        <w:tc>
          <w:tcPr>
            <w:tcW w:w="560" w:type="dxa"/>
            <w:vAlign w:val="center"/>
          </w:tcPr>
          <w:p w:rsidR="00F27AF4" w:rsidRDefault="004C2F18">
            <w:pPr>
              <w:spacing w:line="240" w:lineRule="auto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性别</w:t>
            </w:r>
          </w:p>
        </w:tc>
        <w:tc>
          <w:tcPr>
            <w:tcW w:w="4742" w:type="dxa"/>
            <w:vAlign w:val="center"/>
          </w:tcPr>
          <w:p w:rsidR="00F27AF4" w:rsidRDefault="004C2F18">
            <w:pPr>
              <w:spacing w:line="240" w:lineRule="auto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专业技能及岗位职责要求</w:t>
            </w:r>
          </w:p>
        </w:tc>
      </w:tr>
      <w:tr w:rsidR="00F27AF4">
        <w:trPr>
          <w:cantSplit/>
          <w:trHeight w:val="1191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监理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742" w:type="dxa"/>
            <w:vAlign w:val="center"/>
          </w:tcPr>
          <w:p w:rsidR="00F27AF4" w:rsidRDefault="004C2F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负责全国专卖店装修</w:t>
            </w:r>
          </w:p>
          <w:p w:rsidR="00F27AF4" w:rsidRDefault="004C2F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装修辅料下发数量审核及跟进</w:t>
            </w:r>
          </w:p>
          <w:p w:rsidR="00F27AF4" w:rsidRDefault="004C2F18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负责卖场装修验收</w:t>
            </w:r>
          </w:p>
          <w:p w:rsidR="00F27AF4" w:rsidRDefault="004C2F1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任职要求：设计专业毕业，精通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CAD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等制图软件，两年以上家具卖场监理相关工作经验，适应全国出差，接受应届毕业生。</w:t>
            </w:r>
          </w:p>
        </w:tc>
      </w:tr>
      <w:tr w:rsidR="00F27AF4">
        <w:trPr>
          <w:cantSplit/>
          <w:trHeight w:val="1191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设计主管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742" w:type="dxa"/>
            <w:vAlign w:val="center"/>
          </w:tcPr>
          <w:p w:rsidR="00F27AF4" w:rsidRDefault="004C2F18">
            <w:pPr>
              <w:pStyle w:val="a7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1.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负责全国专卖店施工图纸审核</w:t>
            </w:r>
          </w:p>
          <w:p w:rsidR="00F27AF4" w:rsidRDefault="004C2F1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2.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负责公司直营项目的设计模式开发</w:t>
            </w:r>
          </w:p>
          <w:p w:rsidR="00F27AF4" w:rsidRDefault="004C2F1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3.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负责各系列装修辅料清单推广模板</w:t>
            </w:r>
          </w:p>
          <w:p w:rsidR="00F27AF4" w:rsidRDefault="004C2F18">
            <w:pPr>
              <w:pStyle w:val="a7"/>
              <w:spacing w:line="360" w:lineRule="auto"/>
              <w:ind w:firstLineChars="0" w:firstLine="0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4. 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负责公司新系列的包装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 </w:t>
            </w:r>
          </w:p>
          <w:p w:rsidR="00F27AF4" w:rsidRDefault="004C2F18">
            <w:pPr>
              <w:jc w:val="left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任职要求：设计专业毕业，精通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CAD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等制图软件，三年以上相关工作经验</w:t>
            </w:r>
          </w:p>
        </w:tc>
      </w:tr>
      <w:tr w:rsidR="00F27AF4">
        <w:trPr>
          <w:cantSplit/>
          <w:trHeight w:val="1191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>
              <w:rPr>
                <w:rFonts w:ascii="宋体" w:hint="eastAsia"/>
                <w:bCs/>
                <w:sz w:val="18"/>
                <w:szCs w:val="18"/>
              </w:rPr>
              <w:t>软装设计师</w:t>
            </w:r>
            <w:proofErr w:type="gramEnd"/>
            <w:r>
              <w:rPr>
                <w:rFonts w:ascii="宋体" w:hint="eastAsia"/>
                <w:bCs/>
                <w:sz w:val="18"/>
                <w:szCs w:val="18"/>
              </w:rPr>
              <w:t>兼陈列师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742" w:type="dxa"/>
            <w:vAlign w:val="center"/>
          </w:tcPr>
          <w:p w:rsidR="00F27AF4" w:rsidRDefault="004C2F18">
            <w:pPr>
              <w:numPr>
                <w:ilvl w:val="0"/>
                <w:numId w:val="2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完成全国所有分公司的专卖店饰品陈列工作。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制定所有系列的饰品陈列标准文档和培训课题。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公司内部展厅和展会的陈列工作。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4.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协助完成公司各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系列软装包装</w:t>
            </w:r>
            <w:proofErr w:type="gramEnd"/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任职要求：设计专业毕业，精通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CAD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PS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CDR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等制图软件，</w:t>
            </w:r>
          </w:p>
        </w:tc>
      </w:tr>
      <w:tr w:rsidR="00F27AF4">
        <w:trPr>
          <w:cantSplit/>
          <w:trHeight w:val="3238"/>
          <w:jc w:val="center"/>
        </w:trPr>
        <w:tc>
          <w:tcPr>
            <w:tcW w:w="1985" w:type="dxa"/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卖场</w:t>
            </w:r>
            <w:r>
              <w:rPr>
                <w:rFonts w:ascii="宋体" w:hint="eastAsia"/>
                <w:bCs/>
                <w:sz w:val="18"/>
                <w:szCs w:val="18"/>
              </w:rPr>
              <w:t>设计师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left w:val="nil"/>
            </w:tcBorders>
            <w:vAlign w:val="center"/>
          </w:tcPr>
          <w:p w:rsidR="00F27AF4" w:rsidRDefault="004C2F18"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:rsidR="00F27AF4" w:rsidRDefault="004C2F18" w:rsidP="00163DE5">
            <w:pPr>
              <w:ind w:leftChars="-49" w:left="-27" w:rightChars="-55" w:right="-115" w:hangingChars="42" w:hanging="7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不限</w:t>
            </w:r>
          </w:p>
        </w:tc>
        <w:tc>
          <w:tcPr>
            <w:tcW w:w="4742" w:type="dxa"/>
            <w:vAlign w:val="center"/>
          </w:tcPr>
          <w:p w:rsidR="00F27AF4" w:rsidRDefault="004C2F18">
            <w:pPr>
              <w:numPr>
                <w:ilvl w:val="0"/>
                <w:numId w:val="3"/>
              </w:num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完成全国所有分公司的专卖店施工图纸设计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    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异性店面或大店的尺寸测量，非标店的整改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所设计专卖店的物料数量统计和跟踪。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 xml:space="preserve">3. 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监督指导专卖店装修和协助主材选购</w:t>
            </w:r>
          </w:p>
          <w:p w:rsidR="00F27AF4" w:rsidRDefault="004C2F18">
            <w:pPr>
              <w:spacing w:line="360" w:lineRule="auto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任职要求：设计专业毕业，精通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CAD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等制图软件，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年以上相关工作经验</w:t>
            </w:r>
          </w:p>
          <w:p w:rsidR="00F27AF4" w:rsidRDefault="00F27AF4">
            <w:pPr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</w:tbl>
    <w:p w:rsidR="00F27AF4" w:rsidRDefault="00F27AF4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</w:p>
    <w:p w:rsidR="00F27AF4" w:rsidRDefault="004C2F18">
      <w:pPr>
        <w:spacing w:line="360" w:lineRule="auto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以上各岗位可接受应届毕业生，薪资待遇面议！联系人：刘经理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13547966458 </w:t>
      </w:r>
    </w:p>
    <w:sectPr w:rsidR="00F27AF4">
      <w:headerReference w:type="default" r:id="rId9"/>
      <w:pgSz w:w="11906" w:h="16838"/>
      <w:pgMar w:top="851" w:right="707" w:bottom="993" w:left="851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18" w:rsidRDefault="004C2F18">
      <w:pPr>
        <w:spacing w:line="240" w:lineRule="auto"/>
      </w:pPr>
      <w:r>
        <w:separator/>
      </w:r>
    </w:p>
  </w:endnote>
  <w:endnote w:type="continuationSeparator" w:id="0">
    <w:p w:rsidR="004C2F18" w:rsidRDefault="004C2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RomanS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18" w:rsidRDefault="004C2F18">
      <w:pPr>
        <w:spacing w:line="240" w:lineRule="auto"/>
      </w:pPr>
      <w:r>
        <w:separator/>
      </w:r>
    </w:p>
  </w:footnote>
  <w:footnote w:type="continuationSeparator" w:id="0">
    <w:p w:rsidR="004C2F18" w:rsidRDefault="004C2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F4" w:rsidRDefault="004C2F18">
    <w:pPr>
      <w:pStyle w:val="a5"/>
    </w:pPr>
    <w:r>
      <w:rPr>
        <w:noProof/>
      </w:rPr>
      <w:drawing>
        <wp:inline distT="0" distB="0" distL="0" distR="0">
          <wp:extent cx="483235" cy="539750"/>
          <wp:effectExtent l="19050" t="0" r="0" b="0"/>
          <wp:docPr id="3" name="图片 2" descr="2014年好风景LOGO(PPT用3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2014年好风景LOGO(PPT用3-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9823" cy="54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</w:t>
    </w:r>
    <w:r>
      <w:rPr>
        <w:noProof/>
      </w:rPr>
      <w:drawing>
        <wp:inline distT="0" distB="0" distL="0" distR="0">
          <wp:extent cx="1764665" cy="46609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833" cy="47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F33DF8"/>
    <w:multiLevelType w:val="singleLevel"/>
    <w:tmpl w:val="96F33DF8"/>
    <w:lvl w:ilvl="0">
      <w:start w:val="1"/>
      <w:numFmt w:val="decimal"/>
      <w:suff w:val="space"/>
      <w:lvlText w:val="%1."/>
      <w:lvlJc w:val="left"/>
    </w:lvl>
  </w:abstractNum>
  <w:abstractNum w:abstractNumId="1">
    <w:nsid w:val="CC1D668C"/>
    <w:multiLevelType w:val="singleLevel"/>
    <w:tmpl w:val="CC1D668C"/>
    <w:lvl w:ilvl="0">
      <w:start w:val="1"/>
      <w:numFmt w:val="decimal"/>
      <w:suff w:val="space"/>
      <w:lvlText w:val="%1."/>
      <w:lvlJc w:val="left"/>
    </w:lvl>
  </w:abstractNum>
  <w:abstractNum w:abstractNumId="2">
    <w:nsid w:val="4C1E6BE0"/>
    <w:multiLevelType w:val="multilevel"/>
    <w:tmpl w:val="4C1E6BE0"/>
    <w:lvl w:ilvl="0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ajorEastAsi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19"/>
    <w:rsid w:val="00061DD1"/>
    <w:rsid w:val="000E1424"/>
    <w:rsid w:val="000F2510"/>
    <w:rsid w:val="00163DE5"/>
    <w:rsid w:val="002122D7"/>
    <w:rsid w:val="002360AA"/>
    <w:rsid w:val="00246A2B"/>
    <w:rsid w:val="003B2356"/>
    <w:rsid w:val="003E05EE"/>
    <w:rsid w:val="003F67B9"/>
    <w:rsid w:val="004246F7"/>
    <w:rsid w:val="004820D0"/>
    <w:rsid w:val="004C2F18"/>
    <w:rsid w:val="005377A6"/>
    <w:rsid w:val="00570973"/>
    <w:rsid w:val="006D1A69"/>
    <w:rsid w:val="006D5DB6"/>
    <w:rsid w:val="006D7E82"/>
    <w:rsid w:val="006F59C5"/>
    <w:rsid w:val="0070238C"/>
    <w:rsid w:val="00752E14"/>
    <w:rsid w:val="007621D4"/>
    <w:rsid w:val="00771620"/>
    <w:rsid w:val="00797748"/>
    <w:rsid w:val="0083687C"/>
    <w:rsid w:val="008733F7"/>
    <w:rsid w:val="008B2719"/>
    <w:rsid w:val="008D408B"/>
    <w:rsid w:val="00915792"/>
    <w:rsid w:val="009F14D8"/>
    <w:rsid w:val="00A04956"/>
    <w:rsid w:val="00A33640"/>
    <w:rsid w:val="00A71364"/>
    <w:rsid w:val="00AE1944"/>
    <w:rsid w:val="00B86887"/>
    <w:rsid w:val="00BE3EC4"/>
    <w:rsid w:val="00C70E0A"/>
    <w:rsid w:val="00C96EC3"/>
    <w:rsid w:val="00CE220A"/>
    <w:rsid w:val="00E0291D"/>
    <w:rsid w:val="00ED29E6"/>
    <w:rsid w:val="00EF58C3"/>
    <w:rsid w:val="00F03098"/>
    <w:rsid w:val="00F27AF4"/>
    <w:rsid w:val="00F36F39"/>
    <w:rsid w:val="00F961B5"/>
    <w:rsid w:val="2A343595"/>
    <w:rsid w:val="42A76E9E"/>
    <w:rsid w:val="5662526F"/>
    <w:rsid w:val="610572E2"/>
    <w:rsid w:val="73DB75EC"/>
    <w:rsid w:val="756F7537"/>
    <w:rsid w:val="7C133FF0"/>
    <w:rsid w:val="7E876B4E"/>
    <w:rsid w:val="7EE7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Garamond" w:eastAsia="宋体" w:hAnsi="Garamond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Garamond" w:eastAsia="宋体" w:hAnsi="Garamond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Garamond" w:eastAsia="宋体" w:hAnsi="Garamond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Garamond" w:eastAsia="宋体" w:hAnsi="Garamond" w:cs="Times New Roman"/>
      <w:kern w:val="0"/>
      <w:sz w:val="18"/>
      <w:szCs w:val="18"/>
    </w:rPr>
  </w:style>
  <w:style w:type="paragraph" w:styleId="a6">
    <w:name w:val="No Spacing"/>
    <w:uiPriority w:val="1"/>
    <w:qFormat/>
    <w:pPr>
      <w:widowControl w:val="0"/>
      <w:adjustRightInd w:val="0"/>
      <w:jc w:val="both"/>
      <w:textAlignment w:val="baseline"/>
    </w:pPr>
    <w:rPr>
      <w:rFonts w:ascii="Garamond" w:eastAsia="宋体" w:hAnsi="Garamond" w:cs="Times New Roman"/>
      <w:sz w:val="21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Garamond" w:eastAsia="宋体" w:hAnsi="Garamond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Garamond" w:eastAsia="宋体" w:hAnsi="Garamond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Garamond" w:eastAsia="宋体" w:hAnsi="Garamond" w:cs="Times New Roman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Garamond" w:eastAsia="宋体" w:hAnsi="Garamond" w:cs="Times New Roman"/>
      <w:kern w:val="0"/>
      <w:sz w:val="18"/>
      <w:szCs w:val="18"/>
    </w:rPr>
  </w:style>
  <w:style w:type="paragraph" w:styleId="a6">
    <w:name w:val="No Spacing"/>
    <w:uiPriority w:val="1"/>
    <w:qFormat/>
    <w:pPr>
      <w:widowControl w:val="0"/>
      <w:adjustRightInd w:val="0"/>
      <w:jc w:val="both"/>
      <w:textAlignment w:val="baseline"/>
    </w:pPr>
    <w:rPr>
      <w:rFonts w:ascii="Garamond" w:eastAsia="宋体" w:hAnsi="Garamond" w:cs="Times New Roman"/>
      <w:sz w:val="21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JonMMx 2000</cp:lastModifiedBy>
  <cp:revision>2</cp:revision>
  <cp:lastPrinted>2018-04-25T06:25:00Z</cp:lastPrinted>
  <dcterms:created xsi:type="dcterms:W3CDTF">2019-05-17T01:09:00Z</dcterms:created>
  <dcterms:modified xsi:type="dcterms:W3CDTF">2019-05-17T01:09:00Z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